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1A" w:rsidRDefault="004665D3">
      <w:pPr>
        <w:rPr>
          <w:rFonts w:ascii="Times New Roman" w:hAnsi="Times New Roman" w:cs="Times New Roman"/>
          <w:sz w:val="24"/>
          <w:szCs w:val="24"/>
        </w:rPr>
      </w:pPr>
      <w:r w:rsidRPr="004665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положение о комиссии по трудовым спор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положение о комиссии по трудовым спорам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1A" w:rsidRDefault="006F541A">
      <w:pPr>
        <w:rPr>
          <w:rFonts w:ascii="Times New Roman" w:hAnsi="Times New Roman" w:cs="Times New Roman"/>
          <w:sz w:val="24"/>
          <w:szCs w:val="24"/>
        </w:rPr>
      </w:pPr>
    </w:p>
    <w:p w:rsidR="006F541A" w:rsidRDefault="006F541A">
      <w:pPr>
        <w:rPr>
          <w:rFonts w:ascii="Times New Roman" w:hAnsi="Times New Roman" w:cs="Times New Roman"/>
          <w:sz w:val="24"/>
          <w:szCs w:val="24"/>
        </w:rPr>
      </w:pPr>
    </w:p>
    <w:p w:rsidR="006F541A" w:rsidRDefault="006F54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lastRenderedPageBreak/>
        <w:t>Настоящее Положение определяет компетенцию, порядок формирования работы комиссии по трудовым спорам (далее - Комиссия) в соответствии с законодательством Российской Федерации. Комиссия рассматривает индивидуальные трудовые споры, возникающие между работником и работодателем, по вопросам применения законов и иных нормативных правовых актов о труде, коллективного договора; соглашения, трудового договора (в т.ч. об установлении или изменении индивидуальных условий труда), если работник не урегулировал разногласия при непосредственных переговорах с работодателем.</w:t>
      </w:r>
    </w:p>
    <w:p w:rsidR="0061200D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8823F4">
        <w:rPr>
          <w:rFonts w:ascii="Times New Roman" w:hAnsi="Times New Roman" w:cs="Times New Roman"/>
          <w:b/>
          <w:sz w:val="28"/>
          <w:szCs w:val="28"/>
        </w:rPr>
        <w:t xml:space="preserve"> I. Порядок формирования комиссии по трудовым спорам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1.1. Комиссия образуется из равного числа представителей работников и работодателя.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1.2. Представители работников в Комиссии избираются общим собранием работников школы либо делегируются представительным органом (выборным профсоюзным органом) раб</w:t>
      </w:r>
      <w:r w:rsidR="00155E55">
        <w:rPr>
          <w:rFonts w:ascii="Times New Roman" w:hAnsi="Times New Roman" w:cs="Times New Roman"/>
          <w:sz w:val="24"/>
          <w:szCs w:val="24"/>
        </w:rPr>
        <w:t>отников с последующим утвержде</w:t>
      </w:r>
      <w:r w:rsidRPr="00155E55">
        <w:rPr>
          <w:rFonts w:ascii="Times New Roman" w:hAnsi="Times New Roman" w:cs="Times New Roman"/>
          <w:sz w:val="24"/>
          <w:szCs w:val="24"/>
        </w:rPr>
        <w:t>нием на общем собрании работников школы.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1.3. Общее собрание работников правомочно, если в нем принимают участие более половины от общего числа работников школы, без учета работников, находящихся в отпуске либо отсутствующих по иным уважительным причинам.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1.4. Избранными в состав Комиссии считаются кандидатуры, за которых проголосовало более половины уч</w:t>
      </w:r>
      <w:r w:rsidR="00155E55">
        <w:rPr>
          <w:rFonts w:ascii="Times New Roman" w:hAnsi="Times New Roman" w:cs="Times New Roman"/>
          <w:sz w:val="24"/>
          <w:szCs w:val="24"/>
        </w:rPr>
        <w:t>аствующих на собрании либо ква</w:t>
      </w:r>
      <w:r w:rsidRPr="00155E55">
        <w:rPr>
          <w:rFonts w:ascii="Times New Roman" w:hAnsi="Times New Roman" w:cs="Times New Roman"/>
          <w:sz w:val="24"/>
          <w:szCs w:val="24"/>
        </w:rPr>
        <w:t>лифицированное большинство (2/3 от участвующих на собрании).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1.5. Представители работодателя назначаются в Комиссию руководителем школы письменным распоряжением (приказом).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1.6. Не допускается избрание временных кандидатов в состав Комиссии. Члены Комиссии избираются на весь срок полномочий Комиссии. При выбытии члена Комиссии взамен в том же порядке избирается другой.</w:t>
      </w:r>
    </w:p>
    <w:p w:rsid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1.7. Члены Комиссии должны знать нормы трудового законодательства и объективно подходить к решению вопроса о его применении. По решению общего собрания работников школы возможен </w:t>
      </w:r>
      <w:r w:rsidR="00155E55">
        <w:rPr>
          <w:rFonts w:ascii="Times New Roman" w:hAnsi="Times New Roman" w:cs="Times New Roman"/>
          <w:sz w:val="24"/>
          <w:szCs w:val="24"/>
        </w:rPr>
        <w:t>досрочный отзыв члена Ко</w:t>
      </w:r>
      <w:r w:rsidRPr="00155E55">
        <w:rPr>
          <w:rFonts w:ascii="Times New Roman" w:hAnsi="Times New Roman" w:cs="Times New Roman"/>
          <w:sz w:val="24"/>
          <w:szCs w:val="24"/>
        </w:rPr>
        <w:t>миссии, если выявится его недостаточна</w:t>
      </w:r>
      <w:r w:rsidR="00155E55">
        <w:rPr>
          <w:rFonts w:ascii="Times New Roman" w:hAnsi="Times New Roman" w:cs="Times New Roman"/>
          <w:sz w:val="24"/>
          <w:szCs w:val="24"/>
        </w:rPr>
        <w:t>я компетентность, недобросовестность</w:t>
      </w:r>
      <w:r w:rsidRPr="00155E55">
        <w:rPr>
          <w:rFonts w:ascii="Times New Roman" w:hAnsi="Times New Roman" w:cs="Times New Roman"/>
          <w:sz w:val="24"/>
          <w:szCs w:val="24"/>
        </w:rPr>
        <w:t>, недостаточно ответственное отношение к участию в работе Комиссии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1.8. Численность комиссии по трудовым спорам 3 человек.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1.9. Срок полномочий 3 года.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1.10. По истечении сроков полномочий Комиссия она переизбирается в установленном настоящим Положением порядке.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1.11. Комиссия избирает из своего состава председателя, заместителя председателя и секретаря. </w:t>
      </w:r>
    </w:p>
    <w:p w:rsidR="0061200D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8823F4">
        <w:rPr>
          <w:rFonts w:ascii="Times New Roman" w:hAnsi="Times New Roman" w:cs="Times New Roman"/>
          <w:b/>
          <w:sz w:val="28"/>
          <w:szCs w:val="28"/>
        </w:rPr>
        <w:t>2. Организация работы комиссии по трудовым спорам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lastRenderedPageBreak/>
        <w:t xml:space="preserve"> 2.1 Организационно-техническое обеспечение деятельности комиссии по трудовым спорам осуществляется работодателем. Работодатель должен 3 предоставить помещение, необходимое для</w:t>
      </w:r>
      <w:r w:rsidR="00155E55">
        <w:rPr>
          <w:rFonts w:ascii="Times New Roman" w:hAnsi="Times New Roman" w:cs="Times New Roman"/>
          <w:sz w:val="24"/>
          <w:szCs w:val="24"/>
        </w:rPr>
        <w:t xml:space="preserve"> деятельности Комиссии, обеспе</w:t>
      </w:r>
      <w:r w:rsidRPr="00155E55">
        <w:rPr>
          <w:rFonts w:ascii="Times New Roman" w:hAnsi="Times New Roman" w:cs="Times New Roman"/>
          <w:sz w:val="24"/>
          <w:szCs w:val="24"/>
        </w:rPr>
        <w:t>чить всеми необходимыми материалами, сведениями, ср</w:t>
      </w:r>
      <w:r w:rsidR="00155E55">
        <w:rPr>
          <w:rFonts w:ascii="Times New Roman" w:hAnsi="Times New Roman" w:cs="Times New Roman"/>
          <w:sz w:val="24"/>
          <w:szCs w:val="24"/>
        </w:rPr>
        <w:t>едствами, предоста</w:t>
      </w:r>
      <w:r w:rsidRPr="00155E55">
        <w:rPr>
          <w:rFonts w:ascii="Times New Roman" w:hAnsi="Times New Roman" w:cs="Times New Roman"/>
          <w:sz w:val="24"/>
          <w:szCs w:val="24"/>
        </w:rPr>
        <w:t>вить в пользование оргтехнику, обеспечить Комиссию печатью.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2.2. Работодатель в течение одного месяца после избрания Комиссии организует обучение членов Комиссии за счет собственных средств.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2.3. Члены Комиссии не могут быть по инициати</w:t>
      </w:r>
      <w:r w:rsidR="00155E55">
        <w:rPr>
          <w:rFonts w:ascii="Times New Roman" w:hAnsi="Times New Roman" w:cs="Times New Roman"/>
          <w:sz w:val="24"/>
          <w:szCs w:val="24"/>
        </w:rPr>
        <w:t>ве работодателя пе</w:t>
      </w:r>
      <w:r w:rsidRPr="00155E55">
        <w:rPr>
          <w:rFonts w:ascii="Times New Roman" w:hAnsi="Times New Roman" w:cs="Times New Roman"/>
          <w:sz w:val="24"/>
          <w:szCs w:val="24"/>
        </w:rPr>
        <w:t xml:space="preserve">реведены на другую работу или подвергнуты дисциплинарному взысканию без предварительного согласия комиссии по трудовым спорам, членами </w:t>
      </w:r>
      <w:proofErr w:type="gramStart"/>
      <w:r w:rsidRPr="00155E55">
        <w:rPr>
          <w:rFonts w:ascii="Times New Roman" w:hAnsi="Times New Roman" w:cs="Times New Roman"/>
          <w:sz w:val="24"/>
          <w:szCs w:val="24"/>
        </w:rPr>
        <w:t>ко- торой</w:t>
      </w:r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они являются. Увольнение работника, избранного или назначенного в комиссию по трудовым спорам в соответствии с пунктом 2, подпунктом «б» пунктом 3 и пунктом 5 статьи 81 Трудового кодекса Российской Федерации, допускается в порядке, определенном статьей 373 Трудового кодекса </w:t>
      </w:r>
      <w:proofErr w:type="gramStart"/>
      <w:r w:rsidRPr="00155E55">
        <w:rPr>
          <w:rFonts w:ascii="Times New Roman" w:hAnsi="Times New Roman" w:cs="Times New Roman"/>
          <w:sz w:val="24"/>
          <w:szCs w:val="24"/>
        </w:rPr>
        <w:t xml:space="preserve">Рос- </w:t>
      </w:r>
      <w:proofErr w:type="spellStart"/>
      <w:r w:rsidRPr="00155E55">
        <w:rPr>
          <w:rFonts w:ascii="Times New Roman" w:hAnsi="Times New Roman" w:cs="Times New Roman"/>
          <w:sz w:val="24"/>
          <w:szCs w:val="24"/>
        </w:rPr>
        <w:t>сийской</w:t>
      </w:r>
      <w:proofErr w:type="spellEnd"/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2.4. Прием заявлений в комиссию по трудовым спорам производится секретарем КТС. </w:t>
      </w:r>
    </w:p>
    <w:p w:rsidR="0061200D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8823F4">
        <w:rPr>
          <w:rFonts w:ascii="Times New Roman" w:hAnsi="Times New Roman" w:cs="Times New Roman"/>
          <w:b/>
          <w:sz w:val="28"/>
          <w:szCs w:val="28"/>
        </w:rPr>
        <w:t>3. Компетенция комиссии по трудовым спорам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3.1. Комиссия по трудовым спорам является органом по рассмотрению индивидуальных трудовых споров, во</w:t>
      </w:r>
      <w:r w:rsidR="00155E55">
        <w:rPr>
          <w:rFonts w:ascii="Times New Roman" w:hAnsi="Times New Roman" w:cs="Times New Roman"/>
          <w:sz w:val="24"/>
          <w:szCs w:val="24"/>
        </w:rPr>
        <w:t>зникающих в организации, за ис</w:t>
      </w:r>
      <w:r w:rsidRPr="00155E55">
        <w:rPr>
          <w:rFonts w:ascii="Times New Roman" w:hAnsi="Times New Roman" w:cs="Times New Roman"/>
          <w:sz w:val="24"/>
          <w:szCs w:val="24"/>
        </w:rPr>
        <w:t xml:space="preserve">ключением споров, для которых законодательством установлен иной </w:t>
      </w:r>
      <w:proofErr w:type="gramStart"/>
      <w:r w:rsidRPr="00155E55">
        <w:rPr>
          <w:rFonts w:ascii="Times New Roman" w:hAnsi="Times New Roman" w:cs="Times New Roman"/>
          <w:sz w:val="24"/>
          <w:szCs w:val="24"/>
        </w:rPr>
        <w:t>поря- док</w:t>
      </w:r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рассмотрения.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3.2. Комиссия принимает заявления работников о нарушении их трудовых прав по вопросам, вытекающим из конкретного трудового правоотношения. Комиссия разрешает следующие виды индивидуальных трудовых споров: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-о признании недействительными условий, включенных в содержание трудового договора, которые ухудшают усл</w:t>
      </w:r>
      <w:r w:rsidR="00155E55">
        <w:rPr>
          <w:rFonts w:ascii="Times New Roman" w:hAnsi="Times New Roman" w:cs="Times New Roman"/>
          <w:sz w:val="24"/>
          <w:szCs w:val="24"/>
        </w:rPr>
        <w:t>овия труда работника по сравне</w:t>
      </w:r>
      <w:r w:rsidRPr="00155E55">
        <w:rPr>
          <w:rFonts w:ascii="Times New Roman" w:hAnsi="Times New Roman" w:cs="Times New Roman"/>
          <w:sz w:val="24"/>
          <w:szCs w:val="24"/>
        </w:rPr>
        <w:t>нию с действующим законодательством и договорами о труде;</w:t>
      </w:r>
    </w:p>
    <w:p w:rsid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-об оплате труда, выплате премий, льгот и преимуществ, доплате за совмещение профессий (должностей), ув</w:t>
      </w:r>
      <w:r w:rsidR="00155E55">
        <w:rPr>
          <w:rFonts w:ascii="Times New Roman" w:hAnsi="Times New Roman" w:cs="Times New Roman"/>
          <w:sz w:val="24"/>
          <w:szCs w:val="24"/>
        </w:rPr>
        <w:t>еличение объема выполняемых ра</w:t>
      </w:r>
      <w:r w:rsidRPr="00155E55">
        <w:rPr>
          <w:rFonts w:ascii="Times New Roman" w:hAnsi="Times New Roman" w:cs="Times New Roman"/>
          <w:sz w:val="24"/>
          <w:szCs w:val="24"/>
        </w:rPr>
        <w:t xml:space="preserve">бот, об оплате за работу в сверхурочное время и ночное время и в других случаях, предусмотренных Трудовым кодексом Российской Федерации;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- о рабочем времени и времени отдыха;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 о правомерности изменения работодателем существенных условий труда; - о выплате ежемесячных и ежегодных надбавок за выслугу лет, которые введены для отдельных категорий работников: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 о законности применения дисциплинарных взысканий;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 о праве на основной и дополнительны</w:t>
      </w:r>
      <w:r w:rsidR="00155E55">
        <w:rPr>
          <w:rFonts w:ascii="Times New Roman" w:hAnsi="Times New Roman" w:cs="Times New Roman"/>
          <w:sz w:val="24"/>
          <w:szCs w:val="24"/>
        </w:rPr>
        <w:t>й отпуска и их оплате, установ</w:t>
      </w:r>
      <w:r w:rsidRPr="00155E55">
        <w:rPr>
          <w:rFonts w:ascii="Times New Roman" w:hAnsi="Times New Roman" w:cs="Times New Roman"/>
          <w:sz w:val="24"/>
          <w:szCs w:val="24"/>
        </w:rPr>
        <w:t>лении неполного рабочего времени и другие споры о рабочем времени и времени отдыха;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lastRenderedPageBreak/>
        <w:t xml:space="preserve"> - о допуске к работе лиц, незаконно отстраненных от работы (должности) с приостановкой выплаты заработка (например, в связи с появлением на  работе в нетрезвом состоянии);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-другие индивидуальные споры, если они возникли в связи с применением нормативных правовых актов и соглашений о труде и не отнесены Трудовым кодексом Российской Федерации к непосредственной компетенции суда.</w:t>
      </w:r>
    </w:p>
    <w:p w:rsidR="008823F4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3.3. Комиссия не принимает к рассмотрению индивидуальный трудовой спор, если имеется вступившее в законную силу решение Комиссии или иного </w:t>
      </w:r>
      <w:proofErr w:type="spellStart"/>
      <w:r w:rsidRPr="00155E55">
        <w:rPr>
          <w:rFonts w:ascii="Times New Roman" w:hAnsi="Times New Roman" w:cs="Times New Roman"/>
          <w:sz w:val="24"/>
          <w:szCs w:val="24"/>
        </w:rPr>
        <w:t>юрисдикционного</w:t>
      </w:r>
      <w:proofErr w:type="spellEnd"/>
      <w:r w:rsidRPr="00155E55">
        <w:rPr>
          <w:rFonts w:ascii="Times New Roman" w:hAnsi="Times New Roman" w:cs="Times New Roman"/>
          <w:sz w:val="24"/>
          <w:szCs w:val="24"/>
        </w:rPr>
        <w:t xml:space="preserve"> органа, вынесенное по индивидуальному трудовому спору между теми же сторонами, о том же предмете и по тем же основаниям. </w:t>
      </w:r>
    </w:p>
    <w:p w:rsidR="008823F4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8823F4">
        <w:rPr>
          <w:rFonts w:ascii="Times New Roman" w:hAnsi="Times New Roman" w:cs="Times New Roman"/>
          <w:b/>
          <w:sz w:val="28"/>
          <w:szCs w:val="28"/>
        </w:rPr>
        <w:t xml:space="preserve">4. Порядок рассмотрения трудовых споров к комиссии по трудовым спорам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4.1. Работник может обратиться в комиссию по трудовым спорам в трехмесячный срок со дня, когда узнал или должен был узнать о нарушении своего права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4.2. Заявления работников подлежат обязательной регистрации в журнале, в котором отмечается ход рассмотрения споров и их исполнение (см. приложение 4).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4.3. В случае пропуска работником по уважительным причинам срока подачи, заявления в Комиссию для рассмотрения индивидуал</w:t>
      </w:r>
      <w:r w:rsidR="00155E55">
        <w:rPr>
          <w:rFonts w:ascii="Times New Roman" w:hAnsi="Times New Roman" w:cs="Times New Roman"/>
          <w:sz w:val="24"/>
          <w:szCs w:val="24"/>
        </w:rPr>
        <w:t>ьного трудово</w:t>
      </w:r>
      <w:r w:rsidRPr="00155E55">
        <w:rPr>
          <w:rFonts w:ascii="Times New Roman" w:hAnsi="Times New Roman" w:cs="Times New Roman"/>
          <w:sz w:val="24"/>
          <w:szCs w:val="24"/>
        </w:rPr>
        <w:t>го спора Комиссия может его восстановить и разрешить спор по существу. 4.4. Заявление в Комиссию должно содержать: дату (когда работник узнал о нарушении своего права, и с которой он связывает начало течения срока для обращения в Комиссию); доказательства, подтверждающие его доводы; требования работника; перечень прилагаемых к заявлению документов.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4.5. Комиссия имеет право требовать</w:t>
      </w:r>
      <w:r w:rsidR="00155E55">
        <w:rPr>
          <w:rFonts w:ascii="Times New Roman" w:hAnsi="Times New Roman" w:cs="Times New Roman"/>
          <w:sz w:val="24"/>
          <w:szCs w:val="24"/>
        </w:rPr>
        <w:t xml:space="preserve"> у руководителя организации не</w:t>
      </w:r>
      <w:r w:rsidRPr="00155E55">
        <w:rPr>
          <w:rFonts w:ascii="Times New Roman" w:hAnsi="Times New Roman" w:cs="Times New Roman"/>
          <w:sz w:val="24"/>
          <w:szCs w:val="24"/>
        </w:rPr>
        <w:t>обходимые для разрешения спора документ</w:t>
      </w:r>
      <w:r w:rsidR="00155E55">
        <w:rPr>
          <w:rFonts w:ascii="Times New Roman" w:hAnsi="Times New Roman" w:cs="Times New Roman"/>
          <w:sz w:val="24"/>
          <w:szCs w:val="24"/>
        </w:rPr>
        <w:t>ы, вызывать на заседания свиде</w:t>
      </w:r>
      <w:r w:rsidRPr="00155E55">
        <w:rPr>
          <w:rFonts w:ascii="Times New Roman" w:hAnsi="Times New Roman" w:cs="Times New Roman"/>
          <w:sz w:val="24"/>
          <w:szCs w:val="24"/>
        </w:rPr>
        <w:t>телей, приглашать специалистов, представ</w:t>
      </w:r>
      <w:r w:rsidR="008823F4">
        <w:rPr>
          <w:rFonts w:ascii="Times New Roman" w:hAnsi="Times New Roman" w:cs="Times New Roman"/>
          <w:sz w:val="24"/>
          <w:szCs w:val="24"/>
        </w:rPr>
        <w:t>ителей профсоюзов. Эти лица мо</w:t>
      </w:r>
      <w:r w:rsidRPr="00155E55">
        <w:rPr>
          <w:rFonts w:ascii="Times New Roman" w:hAnsi="Times New Roman" w:cs="Times New Roman"/>
          <w:sz w:val="24"/>
          <w:szCs w:val="24"/>
        </w:rPr>
        <w:t>гут быть вызваны на заседание как по ходатайству сторон спора, так и по инициативе самой Комиссии. В случае неявки вызванных лиц Комиссия не имеет права применять меры принуждения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. 4.6. По требованию Комиссии руководитель организации обязан </w:t>
      </w:r>
      <w:proofErr w:type="gramStart"/>
      <w:r w:rsidRPr="00155E55">
        <w:rPr>
          <w:rFonts w:ascii="Times New Roman" w:hAnsi="Times New Roman" w:cs="Times New Roman"/>
          <w:sz w:val="24"/>
          <w:szCs w:val="24"/>
        </w:rPr>
        <w:t>пред- ставить</w:t>
      </w:r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все необходимые расчеты, и документы. В случае непредставления руководителем организации затребованн</w:t>
      </w:r>
      <w:r w:rsidR="00155E55">
        <w:rPr>
          <w:rFonts w:ascii="Times New Roman" w:hAnsi="Times New Roman" w:cs="Times New Roman"/>
          <w:sz w:val="24"/>
          <w:szCs w:val="24"/>
        </w:rPr>
        <w:t>ых документов Комиссия руковод</w:t>
      </w:r>
      <w:r w:rsidRPr="00155E55">
        <w:rPr>
          <w:rFonts w:ascii="Times New Roman" w:hAnsi="Times New Roman" w:cs="Times New Roman"/>
          <w:sz w:val="24"/>
          <w:szCs w:val="24"/>
        </w:rPr>
        <w:t xml:space="preserve">ствуется расчетами и документами, представленными заявителем.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4.7. Комиссия отказывает в принятии заявления, если в производстве Комиссии (или суда) имеется другое заявле</w:t>
      </w:r>
      <w:r w:rsidR="00155E55">
        <w:rPr>
          <w:rFonts w:ascii="Times New Roman" w:hAnsi="Times New Roman" w:cs="Times New Roman"/>
          <w:sz w:val="24"/>
          <w:szCs w:val="24"/>
        </w:rPr>
        <w:t>ние по спору между теми же сто</w:t>
      </w:r>
      <w:r w:rsidRPr="00155E55">
        <w:rPr>
          <w:rFonts w:ascii="Times New Roman" w:hAnsi="Times New Roman" w:cs="Times New Roman"/>
          <w:sz w:val="24"/>
          <w:szCs w:val="24"/>
        </w:rPr>
        <w:t>ронами, о том же предмете и по тем же основаниям, либо если заявление от имени заинтересованного лица подано ли</w:t>
      </w:r>
      <w:r w:rsidR="00155E55">
        <w:rPr>
          <w:rFonts w:ascii="Times New Roman" w:hAnsi="Times New Roman" w:cs="Times New Roman"/>
          <w:sz w:val="24"/>
          <w:szCs w:val="24"/>
        </w:rPr>
        <w:t>цом, не имеющим на то полномо</w:t>
      </w:r>
      <w:r w:rsidRPr="00155E55">
        <w:rPr>
          <w:rFonts w:ascii="Times New Roman" w:hAnsi="Times New Roman" w:cs="Times New Roman"/>
          <w:sz w:val="24"/>
          <w:szCs w:val="24"/>
        </w:rPr>
        <w:t>чий. Председатель Комиссии или лицо, его заменяющее, выдает заявителю мотивированный отказ в принятии заявления. Отказ может быть обжалован работником в установленном законом порядке в суд.</w:t>
      </w:r>
    </w:p>
    <w:p w:rsidR="0061200D" w:rsidRPr="008823F4" w:rsidRDefault="00882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00D" w:rsidRPr="00155E55">
        <w:rPr>
          <w:rFonts w:ascii="Times New Roman" w:hAnsi="Times New Roman" w:cs="Times New Roman"/>
          <w:sz w:val="24"/>
          <w:szCs w:val="24"/>
        </w:rPr>
        <w:t xml:space="preserve"> </w:t>
      </w:r>
      <w:r w:rsidR="0061200D" w:rsidRPr="008823F4">
        <w:rPr>
          <w:rFonts w:ascii="Times New Roman" w:hAnsi="Times New Roman" w:cs="Times New Roman"/>
          <w:b/>
          <w:sz w:val="28"/>
          <w:szCs w:val="28"/>
        </w:rPr>
        <w:t>5. Исчисление сроков</w:t>
      </w:r>
    </w:p>
    <w:p w:rsid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lastRenderedPageBreak/>
        <w:t xml:space="preserve"> 5.1. Течение сроков, предусмотренных настоящим Положением, начинается на следующий день после календарной даты, которой определено его начало.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5.2. Сроки, исчисляемые месяцами; неделями, истекают в соответствующее число последнего месяца или недели срока. В срок, исчисляемый в календарных неделях или днях, включаются и нерабочие дни.</w:t>
      </w:r>
    </w:p>
    <w:p w:rsid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5.3. Если последний день срока приходится на нерабочий день, то днем окончания срока считается ближайши</w:t>
      </w:r>
      <w:r w:rsidR="00155E55">
        <w:rPr>
          <w:rFonts w:ascii="Times New Roman" w:hAnsi="Times New Roman" w:cs="Times New Roman"/>
          <w:sz w:val="24"/>
          <w:szCs w:val="24"/>
        </w:rPr>
        <w:t>й следующий за ним рабочий день</w:t>
      </w:r>
    </w:p>
    <w:p w:rsidR="0061200D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</w:t>
      </w:r>
      <w:r w:rsidRPr="008823F4">
        <w:rPr>
          <w:rFonts w:ascii="Times New Roman" w:hAnsi="Times New Roman" w:cs="Times New Roman"/>
          <w:b/>
          <w:sz w:val="28"/>
          <w:szCs w:val="28"/>
        </w:rPr>
        <w:t>6. Подготовка заявления к слушанию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6.1. Комиссия по трудовым спорам до проведения заседания разрешает следующие вопросы:</w:t>
      </w:r>
    </w:p>
    <w:p w:rsidR="008823F4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 круг законов и иных нормативно-правовых актов, которыми следует руководствоваться при разрешении спора;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 обстоятельства, имеющие значение для объективного разрешения спора;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 состав лиц, участвующих, в рассмотрении спора;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- перечень доказательств, которые должна представить каждая сторона в обоснование своих требований.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6.2. Работник на любой стадии рассмотрения спора в Комиссии вправе прекратить данный спор, даже если это прекращение ущемляет его права. В этом случае Комиссия разъясняет работнику, что он теряет право повторного обращения в Комиссию с аналогичным заявлением. Данное обстоятельство должно быть сообщено работнику под расписку на заседании Комиссии. </w:t>
      </w:r>
    </w:p>
    <w:p w:rsidR="0061200D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8823F4">
        <w:rPr>
          <w:rFonts w:ascii="Times New Roman" w:hAnsi="Times New Roman" w:cs="Times New Roman"/>
          <w:b/>
          <w:sz w:val="28"/>
          <w:szCs w:val="28"/>
        </w:rPr>
        <w:t>7. Порядок проведении заседания Комиссией по трудовым спорам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7.1. Комиссия по трудовым спорам обязана рассмотреть трудовой спор в десятидневный срок со дня подачи заявления. О времени рассмотрения Комиссия извещает заблаговременно работн</w:t>
      </w:r>
      <w:r w:rsidR="00155E55">
        <w:rPr>
          <w:rFonts w:ascii="Times New Roman" w:hAnsi="Times New Roman" w:cs="Times New Roman"/>
          <w:sz w:val="24"/>
          <w:szCs w:val="24"/>
        </w:rPr>
        <w:t>ика (его представителя) и рабо</w:t>
      </w:r>
      <w:r w:rsidRPr="00155E55">
        <w:rPr>
          <w:rFonts w:ascii="Times New Roman" w:hAnsi="Times New Roman" w:cs="Times New Roman"/>
          <w:sz w:val="24"/>
          <w:szCs w:val="24"/>
        </w:rPr>
        <w:t>тодателя.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7.2. Заседания Комиссии проводятся открыто.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7.3. Заседание Комиссии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работодателя, избранных в ее состав.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7.4. Количество членов Комиссии, участвующих </w:t>
      </w:r>
      <w:proofErr w:type="gramStart"/>
      <w:r w:rsidRPr="00155E55">
        <w:rPr>
          <w:rFonts w:ascii="Times New Roman" w:hAnsi="Times New Roman" w:cs="Times New Roman"/>
          <w:sz w:val="24"/>
          <w:szCs w:val="24"/>
        </w:rPr>
        <w:t>в заседаний</w:t>
      </w:r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Комиссии, должно быть равное как представителей работодателя, так и представителей работников.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7.5. Рассмотрение трудового спора неполномочным составом Комиссии является основанием к признанию решения Комиссии незаконным.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7.6. Спор рассматривается в присутствии работника, подавшего заявление, или уполномоченного им представителя.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lastRenderedPageBreak/>
        <w:t xml:space="preserve"> 7.7. Рассмотрение спора в отсутствие работника или его представителя допускается лишь при наличии письменного заявления работника (его представителя).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7.8. В случае неявки работника или его представителя на заседание Комиссии рассмотрение трудового спора откладывается.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7.9. В случае неявки на заседание Комиссии представителя работодателя, извещенного надлежащим образом о дне рассмотрения заявления, но не явившегося на него по уважительной причине, о чем своевременно и надлежащим образом известил Комиссию, комиссия по трудовым спорам вправе отложить рассмотрение спора в свя</w:t>
      </w:r>
      <w:r w:rsidR="00155E55">
        <w:rPr>
          <w:rFonts w:ascii="Times New Roman" w:hAnsi="Times New Roman" w:cs="Times New Roman"/>
          <w:sz w:val="24"/>
          <w:szCs w:val="24"/>
        </w:rPr>
        <w:t>зи с неявкой представителя работодателя</w:t>
      </w:r>
      <w:r w:rsidRPr="00155E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200D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7.10. Работник вправе потребовать проведения заседания Комиссии в нерабочее время. Если заседание Комиссии проводится в рабочее время, членам Комиссии, работнику (его представителю), свидетелям, экспертам, другим участникам рассмотрения спора, работающим в данной организации, предоставляется свободное от работы вр</w:t>
      </w:r>
      <w:r w:rsidR="00155E55">
        <w:rPr>
          <w:rFonts w:ascii="Times New Roman" w:hAnsi="Times New Roman" w:cs="Times New Roman"/>
          <w:sz w:val="24"/>
          <w:szCs w:val="24"/>
        </w:rPr>
        <w:t>емя с сохранением средней зара</w:t>
      </w:r>
      <w:r w:rsidRPr="00155E55">
        <w:rPr>
          <w:rFonts w:ascii="Times New Roman" w:hAnsi="Times New Roman" w:cs="Times New Roman"/>
          <w:sz w:val="24"/>
          <w:szCs w:val="24"/>
        </w:rPr>
        <w:t xml:space="preserve">ботной платы. 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7.11. Заседание Комиссии открывает председательствующий на нем, объявляя, какой спор подлежит рассмотрению, состав Комиссии.</w:t>
      </w:r>
    </w:p>
    <w:p w:rsidR="00155E55" w:rsidRPr="00155E55" w:rsidRDefault="00155E55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Председа</w:t>
      </w:r>
      <w:r w:rsidR="0061200D" w:rsidRPr="00155E55">
        <w:rPr>
          <w:rFonts w:ascii="Times New Roman" w:hAnsi="Times New Roman" w:cs="Times New Roman"/>
          <w:sz w:val="24"/>
          <w:szCs w:val="24"/>
        </w:rPr>
        <w:t>тельствующий проверяет присутствие стор</w:t>
      </w:r>
      <w:r w:rsidRPr="00155E55">
        <w:rPr>
          <w:rFonts w:ascii="Times New Roman" w:hAnsi="Times New Roman" w:cs="Times New Roman"/>
          <w:sz w:val="24"/>
          <w:szCs w:val="24"/>
        </w:rPr>
        <w:t>он, полномочность их представи</w:t>
      </w:r>
      <w:r w:rsidR="0061200D" w:rsidRPr="00155E55">
        <w:rPr>
          <w:rFonts w:ascii="Times New Roman" w:hAnsi="Times New Roman" w:cs="Times New Roman"/>
          <w:sz w:val="24"/>
          <w:szCs w:val="24"/>
        </w:rPr>
        <w:t>телей, затем разъясняет лицам, участвующим в заседании Комиссии, их права и обязанности, указан</w:t>
      </w:r>
      <w:r>
        <w:rPr>
          <w:rFonts w:ascii="Times New Roman" w:hAnsi="Times New Roman" w:cs="Times New Roman"/>
          <w:sz w:val="24"/>
          <w:szCs w:val="24"/>
        </w:rPr>
        <w:t>ные в п.7.12 настоящего Положе</w:t>
      </w:r>
      <w:r w:rsidR="0061200D" w:rsidRPr="00155E55">
        <w:rPr>
          <w:rFonts w:ascii="Times New Roman" w:hAnsi="Times New Roman" w:cs="Times New Roman"/>
          <w:sz w:val="24"/>
          <w:szCs w:val="24"/>
        </w:rPr>
        <w:t>ния.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7.12. Стороны вправе: представлять до</w:t>
      </w:r>
      <w:r w:rsidR="00155E55">
        <w:rPr>
          <w:rFonts w:ascii="Times New Roman" w:hAnsi="Times New Roman" w:cs="Times New Roman"/>
          <w:sz w:val="24"/>
          <w:szCs w:val="24"/>
        </w:rPr>
        <w:t>казательства, участвовать в ис</w:t>
      </w:r>
      <w:r w:rsidRPr="00155E55">
        <w:rPr>
          <w:rFonts w:ascii="Times New Roman" w:hAnsi="Times New Roman" w:cs="Times New Roman"/>
          <w:sz w:val="24"/>
          <w:szCs w:val="24"/>
        </w:rPr>
        <w:t>следовании доказательств, задавать вопро</w:t>
      </w:r>
      <w:r w:rsidR="00155E55">
        <w:rPr>
          <w:rFonts w:ascii="Times New Roman" w:hAnsi="Times New Roman" w:cs="Times New Roman"/>
          <w:sz w:val="24"/>
          <w:szCs w:val="24"/>
        </w:rPr>
        <w:t xml:space="preserve">сы лицам, участвующим </w:t>
      </w:r>
      <w:proofErr w:type="gramStart"/>
      <w:r w:rsidR="00155E55">
        <w:rPr>
          <w:rFonts w:ascii="Times New Roman" w:hAnsi="Times New Roman" w:cs="Times New Roman"/>
          <w:sz w:val="24"/>
          <w:szCs w:val="24"/>
        </w:rPr>
        <w:t>в заседа</w:t>
      </w:r>
      <w:r w:rsidRPr="00155E55">
        <w:rPr>
          <w:rFonts w:ascii="Times New Roman" w:hAnsi="Times New Roman" w:cs="Times New Roman"/>
          <w:sz w:val="24"/>
          <w:szCs w:val="24"/>
        </w:rPr>
        <w:t>ний</w:t>
      </w:r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Комиссии, свидетелям, специалистам, приглашенным на заседание Ко- миссии, заявлять ходатайства, давать устные и письменные объяснения Ко- миссии, возражать против ходатайств, доводов и соображений других лиц, участвующих в заседании Комиссии, о</w:t>
      </w:r>
      <w:r w:rsidR="00155E55">
        <w:rPr>
          <w:rFonts w:ascii="Times New Roman" w:hAnsi="Times New Roman" w:cs="Times New Roman"/>
          <w:sz w:val="24"/>
          <w:szCs w:val="24"/>
        </w:rPr>
        <w:t>бжаловать решение Комиссии, ис</w:t>
      </w:r>
      <w:r w:rsidRPr="00155E55">
        <w:rPr>
          <w:rFonts w:ascii="Times New Roman" w:hAnsi="Times New Roman" w:cs="Times New Roman"/>
          <w:sz w:val="24"/>
          <w:szCs w:val="24"/>
        </w:rPr>
        <w:t>пользовать в заседании Комиссии аудио- и видеоаппаратуру.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7.13. Рассматривая спор по существу, Комиссия сначала заслушивает объяснения работника (его представителя)</w:t>
      </w:r>
      <w:r w:rsidR="00155E55" w:rsidRPr="00155E55">
        <w:rPr>
          <w:rFonts w:ascii="Times New Roman" w:hAnsi="Times New Roman" w:cs="Times New Roman"/>
          <w:sz w:val="24"/>
          <w:szCs w:val="24"/>
        </w:rPr>
        <w:t xml:space="preserve"> по поводу заявленных им требо</w:t>
      </w:r>
      <w:r w:rsidRPr="00155E55">
        <w:rPr>
          <w:rFonts w:ascii="Times New Roman" w:hAnsi="Times New Roman" w:cs="Times New Roman"/>
          <w:sz w:val="24"/>
          <w:szCs w:val="24"/>
        </w:rPr>
        <w:t xml:space="preserve">ваний. Затем выслушивается представитель </w:t>
      </w:r>
      <w:r w:rsidR="00155E55" w:rsidRPr="00155E55">
        <w:rPr>
          <w:rFonts w:ascii="Times New Roman" w:hAnsi="Times New Roman" w:cs="Times New Roman"/>
          <w:sz w:val="24"/>
          <w:szCs w:val="24"/>
        </w:rPr>
        <w:t>работодателя, исследуются дока</w:t>
      </w:r>
      <w:r w:rsidRPr="00155E55">
        <w:rPr>
          <w:rFonts w:ascii="Times New Roman" w:hAnsi="Times New Roman" w:cs="Times New Roman"/>
          <w:sz w:val="24"/>
          <w:szCs w:val="24"/>
        </w:rPr>
        <w:t>зательства сторон, заслушиваются специалисты, свидетели, эксперты, иные лица, вызванные для участия в рассмотрении спора. Если работник является членом профсоюза, то на заседании Комиссии присутствует представитель соответствующего профсоюза. Профсоюзная организация может по собственной инициативе или по просьбе членов профсоюза обратиться в Комиссию в защиту их интересов.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7.14. На заседании секретарем Комиссии ведется протокол, который подписывается председателем Комиссии (ег</w:t>
      </w:r>
      <w:r w:rsidR="00155E55">
        <w:rPr>
          <w:rFonts w:ascii="Times New Roman" w:hAnsi="Times New Roman" w:cs="Times New Roman"/>
          <w:sz w:val="24"/>
          <w:szCs w:val="24"/>
        </w:rPr>
        <w:t>о заместителем), заверяется пе</w:t>
      </w:r>
      <w:r w:rsidRPr="00155E55">
        <w:rPr>
          <w:rFonts w:ascii="Times New Roman" w:hAnsi="Times New Roman" w:cs="Times New Roman"/>
          <w:sz w:val="24"/>
          <w:szCs w:val="24"/>
        </w:rPr>
        <w:t>чатью и под</w:t>
      </w:r>
      <w:r w:rsidR="00155E55" w:rsidRPr="00155E55">
        <w:rPr>
          <w:rFonts w:ascii="Times New Roman" w:hAnsi="Times New Roman" w:cs="Times New Roman"/>
          <w:sz w:val="24"/>
          <w:szCs w:val="24"/>
        </w:rPr>
        <w:t xml:space="preserve">шивается; в специальную книгу. 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7.15. Стороны спора и заинтересованные участники заседания вправе ознакомиться с протоколом </w:t>
      </w:r>
      <w:proofErr w:type="gramStart"/>
      <w:r w:rsidRPr="00155E5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а течение трех</w:t>
      </w:r>
      <w:r w:rsidR="00155E55">
        <w:rPr>
          <w:rFonts w:ascii="Times New Roman" w:hAnsi="Times New Roman" w:cs="Times New Roman"/>
          <w:sz w:val="24"/>
          <w:szCs w:val="24"/>
        </w:rPr>
        <w:t xml:space="preserve"> рабочих дней со дня его подпи</w:t>
      </w:r>
      <w:r w:rsidRPr="00155E55">
        <w:rPr>
          <w:rFonts w:ascii="Times New Roman" w:hAnsi="Times New Roman" w:cs="Times New Roman"/>
          <w:sz w:val="24"/>
          <w:szCs w:val="24"/>
        </w:rPr>
        <w:t xml:space="preserve">сания могут подать письменные замечания на протокол (с указанием на до- пущенные в нем ошибки иди его неполноту). Комиссия обязана приложить замечания сторон к протоколу заседания. 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lastRenderedPageBreak/>
        <w:t xml:space="preserve">.16. Протоколы заседаний Комиссии хранятся до истечения сроков ее полномочий. </w:t>
      </w:r>
    </w:p>
    <w:p w:rsidR="00155E55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8823F4">
        <w:rPr>
          <w:rFonts w:ascii="Times New Roman" w:hAnsi="Times New Roman" w:cs="Times New Roman"/>
          <w:b/>
          <w:sz w:val="28"/>
          <w:szCs w:val="28"/>
        </w:rPr>
        <w:t>8.Вынесение решения комиссией по трудовым спорам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8.1. Рассмотрев трудовой спор, комиссия по трудовым спорам выносит мотивированное решение. 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8.2. Комиссия принимает решение тайным голосованием простым большинством голосов присутствующих на заседании членов комиссии. 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8.3. Принятое Комиссией решение должно содержать указание на дату заседания, результаты голосования, мотивировку правовое обоснование и содержание решения. Решение подписывае</w:t>
      </w:r>
      <w:r w:rsidR="00155E55">
        <w:rPr>
          <w:rFonts w:ascii="Times New Roman" w:hAnsi="Times New Roman" w:cs="Times New Roman"/>
          <w:sz w:val="24"/>
          <w:szCs w:val="24"/>
        </w:rPr>
        <w:t>тся членами Комиссии, председа</w:t>
      </w:r>
      <w:r w:rsidRPr="00155E55">
        <w:rPr>
          <w:rFonts w:ascii="Times New Roman" w:hAnsi="Times New Roman" w:cs="Times New Roman"/>
          <w:sz w:val="24"/>
          <w:szCs w:val="24"/>
        </w:rPr>
        <w:t>тельствующим на заседании и секретарем; з</w:t>
      </w:r>
      <w:r w:rsidR="00155E55">
        <w:rPr>
          <w:rFonts w:ascii="Times New Roman" w:hAnsi="Times New Roman" w:cs="Times New Roman"/>
          <w:sz w:val="24"/>
          <w:szCs w:val="24"/>
        </w:rPr>
        <w:t>аверяется печатью и регистриру</w:t>
      </w:r>
      <w:r w:rsidRPr="00155E55">
        <w:rPr>
          <w:rFonts w:ascii="Times New Roman" w:hAnsi="Times New Roman" w:cs="Times New Roman"/>
          <w:sz w:val="24"/>
          <w:szCs w:val="24"/>
        </w:rPr>
        <w:t xml:space="preserve">ется в журнале Комиссии. </w:t>
      </w:r>
    </w:p>
    <w:p w:rsidR="008823F4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8.4. Заверенные копии решения Ком</w:t>
      </w:r>
      <w:r w:rsidR="00155E55">
        <w:rPr>
          <w:rFonts w:ascii="Times New Roman" w:hAnsi="Times New Roman" w:cs="Times New Roman"/>
          <w:sz w:val="24"/>
          <w:szCs w:val="24"/>
        </w:rPr>
        <w:t>иссии вручаются работнику и ру</w:t>
      </w:r>
      <w:r w:rsidRPr="00155E55">
        <w:rPr>
          <w:rFonts w:ascii="Times New Roman" w:hAnsi="Times New Roman" w:cs="Times New Roman"/>
          <w:sz w:val="24"/>
          <w:szCs w:val="24"/>
        </w:rPr>
        <w:t xml:space="preserve">ководителю организации в трехдневный срок со дня принятия решения. О дате получения (вручения) им копий делается отметка (расписка) в журнале. </w:t>
      </w:r>
    </w:p>
    <w:p w:rsidR="00155E55" w:rsidRPr="008823F4" w:rsidRDefault="00882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Исполнение решений комиссии п</w:t>
      </w:r>
      <w:r w:rsidR="0061200D" w:rsidRPr="008823F4">
        <w:rPr>
          <w:rFonts w:ascii="Times New Roman" w:hAnsi="Times New Roman" w:cs="Times New Roman"/>
          <w:b/>
          <w:sz w:val="28"/>
          <w:szCs w:val="28"/>
        </w:rPr>
        <w:t>о трудовым спорам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9.1. Решение Комиссии по трудовы</w:t>
      </w:r>
      <w:r w:rsidR="00155E55">
        <w:rPr>
          <w:rFonts w:ascii="Times New Roman" w:hAnsi="Times New Roman" w:cs="Times New Roman"/>
          <w:sz w:val="24"/>
          <w:szCs w:val="24"/>
        </w:rPr>
        <w:t>м спорам подлежит исполнению ру</w:t>
      </w:r>
      <w:r w:rsidRPr="00155E55">
        <w:rPr>
          <w:rFonts w:ascii="Times New Roman" w:hAnsi="Times New Roman" w:cs="Times New Roman"/>
          <w:sz w:val="24"/>
          <w:szCs w:val="24"/>
        </w:rPr>
        <w:t xml:space="preserve">ководителем организации в трехдневный срок по истечении десяти дней, предусмотренных на обжалование. 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9.2. В случае неисполнения руков</w:t>
      </w:r>
      <w:r w:rsidR="00155E55" w:rsidRPr="00155E55">
        <w:rPr>
          <w:rFonts w:ascii="Times New Roman" w:hAnsi="Times New Roman" w:cs="Times New Roman"/>
          <w:sz w:val="24"/>
          <w:szCs w:val="24"/>
        </w:rPr>
        <w:t>одителем организации решения ко</w:t>
      </w:r>
      <w:r w:rsidRPr="00155E55">
        <w:rPr>
          <w:rFonts w:ascii="Times New Roman" w:hAnsi="Times New Roman" w:cs="Times New Roman"/>
          <w:sz w:val="24"/>
          <w:szCs w:val="24"/>
        </w:rPr>
        <w:t>миссии в установленный срок комиссия выдает работнику удостоверение, имеющее силу исполнительного листа. Уд</w:t>
      </w:r>
      <w:r w:rsidR="00155E55" w:rsidRPr="00155E55">
        <w:rPr>
          <w:rFonts w:ascii="Times New Roman" w:hAnsi="Times New Roman" w:cs="Times New Roman"/>
          <w:sz w:val="24"/>
          <w:szCs w:val="24"/>
        </w:rPr>
        <w:t>остоверение подписывается пред</w:t>
      </w:r>
      <w:r w:rsidRPr="00155E55">
        <w:rPr>
          <w:rFonts w:ascii="Times New Roman" w:hAnsi="Times New Roman" w:cs="Times New Roman"/>
          <w:sz w:val="24"/>
          <w:szCs w:val="24"/>
        </w:rPr>
        <w:t>седателем (заместителем председателя) коми</w:t>
      </w:r>
      <w:r w:rsidR="00155E55" w:rsidRPr="00155E55">
        <w:rPr>
          <w:rFonts w:ascii="Times New Roman" w:hAnsi="Times New Roman" w:cs="Times New Roman"/>
          <w:sz w:val="24"/>
          <w:szCs w:val="24"/>
        </w:rPr>
        <w:t xml:space="preserve">ссии, заверяется печатью </w:t>
      </w:r>
      <w:proofErr w:type="gramStart"/>
      <w:r w:rsidR="00155E55" w:rsidRPr="00155E55">
        <w:rPr>
          <w:rFonts w:ascii="Times New Roman" w:hAnsi="Times New Roman" w:cs="Times New Roman"/>
          <w:sz w:val="24"/>
          <w:szCs w:val="24"/>
        </w:rPr>
        <w:t>в вы</w:t>
      </w:r>
      <w:r w:rsidRPr="00155E55">
        <w:rPr>
          <w:rFonts w:ascii="Times New Roman" w:hAnsi="Times New Roman" w:cs="Times New Roman"/>
          <w:sz w:val="24"/>
          <w:szCs w:val="24"/>
        </w:rPr>
        <w:t>дается</w:t>
      </w:r>
      <w:proofErr w:type="gramEnd"/>
      <w:r w:rsidRPr="00155E55">
        <w:rPr>
          <w:rFonts w:ascii="Times New Roman" w:hAnsi="Times New Roman" w:cs="Times New Roman"/>
          <w:sz w:val="24"/>
          <w:szCs w:val="24"/>
        </w:rPr>
        <w:t xml:space="preserve"> работнику и под роспись, о выдаче удостоверения, делается отметка в журнале комиссии. Удостоверение не выдает</w:t>
      </w:r>
      <w:r w:rsidR="00155E55">
        <w:rPr>
          <w:rFonts w:ascii="Times New Roman" w:hAnsi="Times New Roman" w:cs="Times New Roman"/>
          <w:sz w:val="24"/>
          <w:szCs w:val="24"/>
        </w:rPr>
        <w:t>ся, если работник иди (и) руко</w:t>
      </w:r>
      <w:r w:rsidRPr="00155E55">
        <w:rPr>
          <w:rFonts w:ascii="Times New Roman" w:hAnsi="Times New Roman" w:cs="Times New Roman"/>
          <w:sz w:val="24"/>
          <w:szCs w:val="24"/>
        </w:rPr>
        <w:t>водитель организации обратились в установ</w:t>
      </w:r>
      <w:r w:rsidR="00155E55">
        <w:rPr>
          <w:rFonts w:ascii="Times New Roman" w:hAnsi="Times New Roman" w:cs="Times New Roman"/>
          <w:sz w:val="24"/>
          <w:szCs w:val="24"/>
        </w:rPr>
        <w:t>ленный законом срок с заявлени</w:t>
      </w:r>
      <w:r w:rsidRPr="00155E55">
        <w:rPr>
          <w:rFonts w:ascii="Times New Roman" w:hAnsi="Times New Roman" w:cs="Times New Roman"/>
          <w:sz w:val="24"/>
          <w:szCs w:val="24"/>
        </w:rPr>
        <w:t xml:space="preserve">ем о перенесении трудового спора в суд. 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9.3. На основании удостоверения, вы</w:t>
      </w:r>
      <w:r w:rsidR="00155E55" w:rsidRPr="00155E55">
        <w:rPr>
          <w:rFonts w:ascii="Times New Roman" w:hAnsi="Times New Roman" w:cs="Times New Roman"/>
          <w:sz w:val="24"/>
          <w:szCs w:val="24"/>
        </w:rPr>
        <w:t>данного комиссией и предъявлен</w:t>
      </w:r>
      <w:r w:rsidRPr="00155E55">
        <w:rPr>
          <w:rFonts w:ascii="Times New Roman" w:hAnsi="Times New Roman" w:cs="Times New Roman"/>
          <w:sz w:val="24"/>
          <w:szCs w:val="24"/>
        </w:rPr>
        <w:t>ного не позднее трехмесячного срока со дня его получения в суд, решение комиссии приводит в исполнение в прину</w:t>
      </w:r>
      <w:r w:rsidR="00155E55" w:rsidRPr="00155E55">
        <w:rPr>
          <w:rFonts w:ascii="Times New Roman" w:hAnsi="Times New Roman" w:cs="Times New Roman"/>
          <w:sz w:val="24"/>
          <w:szCs w:val="24"/>
        </w:rPr>
        <w:t>дительном порядке судебный при</w:t>
      </w:r>
      <w:r w:rsidRPr="00155E55">
        <w:rPr>
          <w:rFonts w:ascii="Times New Roman" w:hAnsi="Times New Roman" w:cs="Times New Roman"/>
          <w:sz w:val="24"/>
          <w:szCs w:val="24"/>
        </w:rPr>
        <w:t>став.</w:t>
      </w:r>
    </w:p>
    <w:p w:rsid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9.4. В случае пропуска работником ус</w:t>
      </w:r>
      <w:r w:rsidR="00155E55" w:rsidRPr="00155E55">
        <w:rPr>
          <w:rFonts w:ascii="Times New Roman" w:hAnsi="Times New Roman" w:cs="Times New Roman"/>
          <w:sz w:val="24"/>
          <w:szCs w:val="24"/>
        </w:rPr>
        <w:t>тановленного трехмесячного сро</w:t>
      </w:r>
      <w:r w:rsidRPr="00155E55">
        <w:rPr>
          <w:rFonts w:ascii="Times New Roman" w:hAnsi="Times New Roman" w:cs="Times New Roman"/>
          <w:sz w:val="24"/>
          <w:szCs w:val="24"/>
        </w:rPr>
        <w:t>ка по уважительным причинам, комиссия, выдавшая удостоверение, может восстановить этот срок, рассмотрев заявление</w:t>
      </w:r>
      <w:r w:rsidR="00155E55" w:rsidRPr="00155E55">
        <w:rPr>
          <w:rFonts w:ascii="Times New Roman" w:hAnsi="Times New Roman" w:cs="Times New Roman"/>
          <w:sz w:val="24"/>
          <w:szCs w:val="24"/>
        </w:rPr>
        <w:t xml:space="preserve"> работника на своем заседании. </w:t>
      </w:r>
    </w:p>
    <w:p w:rsidR="00155E55" w:rsidRPr="008823F4" w:rsidRDefault="0061200D">
      <w:pPr>
        <w:rPr>
          <w:rFonts w:ascii="Times New Roman" w:hAnsi="Times New Roman" w:cs="Times New Roman"/>
          <w:b/>
          <w:sz w:val="28"/>
          <w:szCs w:val="28"/>
        </w:rPr>
      </w:pPr>
      <w:r w:rsidRPr="00155E55">
        <w:rPr>
          <w:rFonts w:ascii="Times New Roman" w:hAnsi="Times New Roman" w:cs="Times New Roman"/>
          <w:sz w:val="24"/>
          <w:szCs w:val="24"/>
        </w:rPr>
        <w:t xml:space="preserve"> </w:t>
      </w:r>
      <w:r w:rsidRPr="008823F4">
        <w:rPr>
          <w:rFonts w:ascii="Times New Roman" w:hAnsi="Times New Roman" w:cs="Times New Roman"/>
          <w:b/>
          <w:sz w:val="28"/>
          <w:szCs w:val="28"/>
        </w:rPr>
        <w:t>10. Обжалование решений комиссии по трудовым сп</w:t>
      </w:r>
      <w:r w:rsidR="00155E55" w:rsidRPr="008823F4">
        <w:rPr>
          <w:rFonts w:ascii="Times New Roman" w:hAnsi="Times New Roman" w:cs="Times New Roman"/>
          <w:b/>
          <w:sz w:val="28"/>
          <w:szCs w:val="28"/>
        </w:rPr>
        <w:t>орам и перенесение рассмотрения спора в суд</w:t>
      </w:r>
    </w:p>
    <w:p w:rsidR="00155E55" w:rsidRPr="00155E55" w:rsidRDefault="0061200D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t>10.1. Если комиссия по трудовым</w:t>
      </w:r>
      <w:r w:rsidR="00155E55" w:rsidRPr="00155E55">
        <w:rPr>
          <w:rFonts w:ascii="Times New Roman" w:hAnsi="Times New Roman" w:cs="Times New Roman"/>
          <w:sz w:val="24"/>
          <w:szCs w:val="24"/>
        </w:rPr>
        <w:t xml:space="preserve"> спорам в установленный десяти</w:t>
      </w:r>
      <w:r w:rsidRPr="00155E55">
        <w:rPr>
          <w:rFonts w:ascii="Times New Roman" w:hAnsi="Times New Roman" w:cs="Times New Roman"/>
          <w:sz w:val="24"/>
          <w:szCs w:val="24"/>
        </w:rPr>
        <w:t xml:space="preserve">дневный срок не рассмотрела трудовой спор, работник вправе обратиться в суд, кроме случаев, когда рассмотрение не </w:t>
      </w:r>
      <w:r w:rsidR="00155E55" w:rsidRPr="00155E55">
        <w:rPr>
          <w:rFonts w:ascii="Times New Roman" w:hAnsi="Times New Roman" w:cs="Times New Roman"/>
          <w:sz w:val="24"/>
          <w:szCs w:val="24"/>
        </w:rPr>
        <w:t>состоялось из-за отсутствия работника.</w:t>
      </w:r>
    </w:p>
    <w:p w:rsidR="00303E84" w:rsidRPr="00155E55" w:rsidRDefault="00155E55">
      <w:pPr>
        <w:rPr>
          <w:rFonts w:ascii="Times New Roman" w:hAnsi="Times New Roman" w:cs="Times New Roman"/>
          <w:sz w:val="24"/>
          <w:szCs w:val="24"/>
        </w:rPr>
      </w:pPr>
      <w:r w:rsidRPr="00155E55">
        <w:rPr>
          <w:rFonts w:ascii="Times New Roman" w:hAnsi="Times New Roman" w:cs="Times New Roman"/>
          <w:sz w:val="24"/>
          <w:szCs w:val="24"/>
        </w:rPr>
        <w:lastRenderedPageBreak/>
        <w:t xml:space="preserve"> 10.2. Решение комиссии может быть обжаловано сторонами в суде в десятидневный срок со дня вручения им ко</w:t>
      </w:r>
      <w:r>
        <w:rPr>
          <w:rFonts w:ascii="Times New Roman" w:hAnsi="Times New Roman" w:cs="Times New Roman"/>
          <w:sz w:val="24"/>
          <w:szCs w:val="24"/>
        </w:rPr>
        <w:t>пий решения комиссии. Если ука</w:t>
      </w:r>
      <w:r w:rsidRPr="00155E55">
        <w:rPr>
          <w:rFonts w:ascii="Times New Roman" w:hAnsi="Times New Roman" w:cs="Times New Roman"/>
          <w:sz w:val="24"/>
          <w:szCs w:val="24"/>
        </w:rPr>
        <w:t>занный срок пропущен по уважительной причине, то суд вправе его восстановить и рассмотреть, спор по существу</w:t>
      </w:r>
    </w:p>
    <w:sectPr w:rsidR="00303E84" w:rsidRPr="00155E55" w:rsidSect="0030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00D"/>
    <w:rsid w:val="00155E55"/>
    <w:rsid w:val="00303E84"/>
    <w:rsid w:val="00317B5F"/>
    <w:rsid w:val="00442B8B"/>
    <w:rsid w:val="004665D3"/>
    <w:rsid w:val="00563E9C"/>
    <w:rsid w:val="0061200D"/>
    <w:rsid w:val="006F541A"/>
    <w:rsid w:val="008823F4"/>
    <w:rsid w:val="00911EB6"/>
    <w:rsid w:val="00A26150"/>
    <w:rsid w:val="00A94FF8"/>
    <w:rsid w:val="00EA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B3E1"/>
  <w15:docId w15:val="{1B267AD5-A54C-496C-A814-A01BEC32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150"/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  <w:style w:type="table" w:customStyle="1" w:styleId="TableGrid">
    <w:name w:val="TableGrid"/>
    <w:rsid w:val="00911EB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4</cp:revision>
  <cp:lastPrinted>2001-12-31T23:23:00Z</cp:lastPrinted>
  <dcterms:created xsi:type="dcterms:W3CDTF">2001-12-31T23:22:00Z</dcterms:created>
  <dcterms:modified xsi:type="dcterms:W3CDTF">2018-10-16T09:50:00Z</dcterms:modified>
</cp:coreProperties>
</file>